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AA7E" w14:textId="2A56B534" w:rsidR="000D6667" w:rsidRDefault="000D6667" w:rsidP="00071861">
      <w:pPr>
        <w:ind w:firstLine="720"/>
        <w:jc w:val="center"/>
      </w:pPr>
      <w:r>
        <w:t>Grandefield at Poley Creek Homeowners Association, INC.</w:t>
      </w:r>
    </w:p>
    <w:p w14:paraId="0E1CDDE1" w14:textId="77777777" w:rsidR="000D6667" w:rsidRDefault="000D6667" w:rsidP="00442056">
      <w:pPr>
        <w:jc w:val="center"/>
      </w:pPr>
      <w:r>
        <w:t>Board of Directors Meeting Minutes</w:t>
      </w:r>
    </w:p>
    <w:p w14:paraId="136DFDBD" w14:textId="4AB636A5" w:rsidR="000D6667" w:rsidRDefault="000D6667" w:rsidP="00442056">
      <w:pPr>
        <w:jc w:val="center"/>
      </w:pPr>
      <w:r>
        <w:t>March 23, 2021 VIA ZOOM 6:30pm</w:t>
      </w:r>
    </w:p>
    <w:p w14:paraId="7C3A0AA3" w14:textId="77777777" w:rsidR="003F74CB" w:rsidRDefault="000D6667" w:rsidP="00442056">
      <w:r>
        <w:t>Call Meeting to Order by President:</w:t>
      </w:r>
      <w:r w:rsidR="003F74CB">
        <w:t xml:space="preserve"> Meeting was called to order by President Steve Runfeldt at 6:32pm.</w:t>
      </w:r>
      <w:r>
        <w:t xml:space="preserve"> </w:t>
      </w:r>
    </w:p>
    <w:p w14:paraId="3ADEC7C8" w14:textId="0FA3066C" w:rsidR="003F74CB" w:rsidRDefault="000D6667" w:rsidP="00442056">
      <w:r>
        <w:t>Roll call, Establish Quorum:</w:t>
      </w:r>
      <w:r w:rsidR="003F74CB">
        <w:t xml:space="preserve"> Directors Present: Steve Runfeldt, Robert Cone, Gordon Coates, and Everton Spencer. John Leenhouts was absent. Quorum was established. </w:t>
      </w:r>
    </w:p>
    <w:p w14:paraId="0A4E23B0" w14:textId="48064224" w:rsidR="003F74CB" w:rsidRDefault="000D6667" w:rsidP="00442056">
      <w:r>
        <w:t xml:space="preserve"> Approve Meeting Minutes of the Board of Directors meeting on February 16, 2021: </w:t>
      </w:r>
      <w:r w:rsidR="003F74CB">
        <w:t xml:space="preserve">Motion was made by Robert Cone, seconded by Gordon Coates to approve the Board of Directors meeting minutes on February 16, 2021. Motion was unanimously approved. </w:t>
      </w:r>
    </w:p>
    <w:p w14:paraId="0FD09F3C" w14:textId="084B91D4" w:rsidR="003F74CB" w:rsidRDefault="000D6667" w:rsidP="00442056">
      <w:r>
        <w:t>Presidents Report:</w:t>
      </w:r>
      <w:r w:rsidR="003F74CB">
        <w:t xml:space="preserve"> Steve Runfeldt reported that there was an onsite meeting with Larry from Bravo to go over some of the areas of concerns in the neighborhood. </w:t>
      </w:r>
    </w:p>
    <w:p w14:paraId="41586FAE" w14:textId="077DD7BB" w:rsidR="003F74CB" w:rsidRDefault="000D6667" w:rsidP="00442056">
      <w:r>
        <w:t xml:space="preserve"> </w:t>
      </w:r>
      <w:r w:rsidR="003F74CB">
        <w:t>Managers’</w:t>
      </w:r>
      <w:r>
        <w:t xml:space="preserve"> Report:</w:t>
      </w:r>
      <w:r w:rsidR="003F74CB">
        <w:t xml:space="preserve"> Katie LaMantia reported as of March 19, 2021 accounts receivable is at $4900.00. 45-day late letters will be mailed out March 26, 2021 is payment has not been received. </w:t>
      </w:r>
    </w:p>
    <w:p w14:paraId="0FF111B5" w14:textId="77777777" w:rsidR="003F74CB" w:rsidRDefault="000D6667" w:rsidP="00442056">
      <w:r>
        <w:t xml:space="preserve"> Treasurers Report:</w:t>
      </w:r>
      <w:r w:rsidR="003F74CB">
        <w:t xml:space="preserve"> Nothing to report </w:t>
      </w:r>
    </w:p>
    <w:p w14:paraId="2074E974" w14:textId="77777777" w:rsidR="00442056" w:rsidRDefault="000D6667" w:rsidP="00442056">
      <w:r>
        <w:t xml:space="preserve"> Old Business: </w:t>
      </w:r>
    </w:p>
    <w:p w14:paraId="10171913" w14:textId="27EC3B45" w:rsidR="003F74CB" w:rsidRDefault="000D6667" w:rsidP="00442056">
      <w:r>
        <w:t xml:space="preserve">• </w:t>
      </w:r>
      <w:r w:rsidR="00442056">
        <w:t>Pond 4: Motion was made by Gordon Coates, seconded by Steve Runfeldt to approve clean up around pond 4 for $3400.00 Robert Cone opposed, motion passed 3/1.</w:t>
      </w:r>
    </w:p>
    <w:p w14:paraId="12D724D8" w14:textId="77777777" w:rsidR="00442056" w:rsidRDefault="000D6667" w:rsidP="00442056">
      <w:r>
        <w:t xml:space="preserve">New Business: </w:t>
      </w:r>
    </w:p>
    <w:p w14:paraId="263778B4" w14:textId="57CE217F" w:rsidR="00442056" w:rsidRDefault="000D6667" w:rsidP="00442056">
      <w:r>
        <w:t>• Storm Water Structure Repair:</w:t>
      </w:r>
      <w:r w:rsidR="00442056">
        <w:t xml:space="preserve"> Motion was made by Gordon Coates, seconded by Robert Cone to approve </w:t>
      </w:r>
      <w:proofErr w:type="spellStart"/>
      <w:r w:rsidR="00442056">
        <w:t>Rossegar</w:t>
      </w:r>
      <w:proofErr w:type="spellEnd"/>
      <w:r w:rsidR="00442056">
        <w:t xml:space="preserve"> Aquatics to repair the Storm Water structure. Motion was unanimously approved</w:t>
      </w:r>
    </w:p>
    <w:p w14:paraId="09F86AC7" w14:textId="40B9842C" w:rsidR="00442056" w:rsidRDefault="000D6667" w:rsidP="00442056">
      <w:r>
        <w:t xml:space="preserve">• </w:t>
      </w:r>
      <w:r w:rsidR="00442056">
        <w:t>Tree Trimming</w:t>
      </w:r>
      <w:r>
        <w:t>:</w:t>
      </w:r>
      <w:r w:rsidR="00442056">
        <w:t xml:space="preserve"> Motion was made by Gordon Coates, seconded by Robert Cone to approve up $2,000.00 to have trees trimmed. Motion was unanimously approved </w:t>
      </w:r>
    </w:p>
    <w:p w14:paraId="248C8995" w14:textId="43AAD593" w:rsidR="00442056" w:rsidRDefault="000D6667" w:rsidP="00442056">
      <w:r>
        <w:t xml:space="preserve"> Members Comments and Concerns: </w:t>
      </w:r>
    </w:p>
    <w:p w14:paraId="0BD044DE" w14:textId="4773A8E4" w:rsidR="00442056" w:rsidRDefault="00442056" w:rsidP="00442056">
      <w:pPr>
        <w:pStyle w:val="ListParagraph"/>
        <w:numPr>
          <w:ilvl w:val="0"/>
          <w:numId w:val="1"/>
        </w:numPr>
      </w:pPr>
      <w:r>
        <w:t xml:space="preserve">Lynn Freeman- Asked if the proposals for the ponds could be sent to her and uploaded on the community website to inform the community. </w:t>
      </w:r>
    </w:p>
    <w:p w14:paraId="3B230CD1" w14:textId="5188A1C2" w:rsidR="00442056" w:rsidRDefault="00442056" w:rsidP="00442056">
      <w:pPr>
        <w:pStyle w:val="ListParagraph"/>
        <w:numPr>
          <w:ilvl w:val="0"/>
          <w:numId w:val="1"/>
        </w:numPr>
      </w:pPr>
      <w:r>
        <w:t xml:space="preserve">Brian Wallace: Thanked the Board for pressing the issue on cleaning up the ponds. </w:t>
      </w:r>
    </w:p>
    <w:p w14:paraId="55A4EFEE" w14:textId="6A53C26D" w:rsidR="006A6DCC" w:rsidRPr="000D6667" w:rsidRDefault="000D6667" w:rsidP="00442056">
      <w:r>
        <w:t>Adjournment:</w:t>
      </w:r>
      <w:r w:rsidR="00442056">
        <w:t xml:space="preserve"> With there being no further business motion was made by Everton Spencer, seconded by Gordon Coates to adjourn the meeting at 7:51pm. Motion was unanimously approved. </w:t>
      </w:r>
    </w:p>
    <w:sectPr w:rsidR="006A6DCC" w:rsidRPr="000D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322"/>
    <w:multiLevelType w:val="hybridMultilevel"/>
    <w:tmpl w:val="730E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CC"/>
    <w:rsid w:val="00071861"/>
    <w:rsid w:val="000D6667"/>
    <w:rsid w:val="003F74CB"/>
    <w:rsid w:val="00442056"/>
    <w:rsid w:val="006A6DCC"/>
    <w:rsid w:val="00C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B30C"/>
  <w15:chartTrackingRefBased/>
  <w15:docId w15:val="{5775743C-C578-47A6-B540-EAA3269D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LaMantia</dc:creator>
  <cp:keywords/>
  <dc:description/>
  <cp:lastModifiedBy>Katie LaMantia</cp:lastModifiedBy>
  <cp:revision>3</cp:revision>
  <cp:lastPrinted>2021-03-23T13:26:00Z</cp:lastPrinted>
  <dcterms:created xsi:type="dcterms:W3CDTF">2021-03-23T13:20:00Z</dcterms:created>
  <dcterms:modified xsi:type="dcterms:W3CDTF">2021-05-26T23:10:00Z</dcterms:modified>
</cp:coreProperties>
</file>